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tblLook w:val="0000" w:firstRow="0" w:lastRow="0" w:firstColumn="0" w:lastColumn="0" w:noHBand="0" w:noVBand="0"/>
      </w:tblPr>
      <w:tblGrid>
        <w:gridCol w:w="5875"/>
        <w:gridCol w:w="426"/>
        <w:gridCol w:w="3685"/>
      </w:tblGrid>
      <w:tr w:rsidR="00630A57" w:rsidRPr="00630A57" w14:paraId="0A14F4A7" w14:textId="77777777" w:rsidTr="004E184E">
        <w:tc>
          <w:tcPr>
            <w:tcW w:w="5875" w:type="dxa"/>
          </w:tcPr>
          <w:p w14:paraId="69E5E0D8" w14:textId="77777777" w:rsidR="00630A57" w:rsidRPr="00630A57" w:rsidRDefault="0068756B" w:rsidP="00630A57">
            <w:pPr>
              <w:jc w:val="center"/>
              <w:rPr>
                <w:rFonts w:ascii="Verdana" w:hAnsi="Verdana" w:cs="Arial"/>
              </w:rPr>
            </w:pPr>
            <w:r>
              <w:pict w14:anchorId="02F3F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.75pt">
                  <v:imagedata r:id="rId6" o:title=""/>
                </v:shape>
              </w:pict>
            </w:r>
          </w:p>
        </w:tc>
        <w:tc>
          <w:tcPr>
            <w:tcW w:w="426" w:type="dxa"/>
          </w:tcPr>
          <w:p w14:paraId="32EFB335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30BAD1F2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</w:tr>
      <w:tr w:rsidR="00630A57" w:rsidRPr="00630A57" w14:paraId="001D8F6A" w14:textId="77777777" w:rsidTr="004E184E">
        <w:tc>
          <w:tcPr>
            <w:tcW w:w="5875" w:type="dxa"/>
            <w:vAlign w:val="center"/>
          </w:tcPr>
          <w:p w14:paraId="60FA65EF" w14:textId="77777777" w:rsidR="00630A57" w:rsidRPr="00883837" w:rsidRDefault="00630A57" w:rsidP="00C441BE">
            <w:pPr>
              <w:jc w:val="center"/>
              <w:rPr>
                <w:rFonts w:ascii="Verdana" w:hAnsi="Verdana" w:cs="Arial"/>
                <w:sz w:val="20"/>
              </w:rPr>
            </w:pPr>
            <w:r w:rsidRPr="00883837">
              <w:rPr>
                <w:rFonts w:ascii="Verdana" w:hAnsi="Verdana" w:cs="Arial"/>
                <w:b/>
                <w:sz w:val="20"/>
              </w:rPr>
              <w:t>ΕΛΛΗΝΙΚΗ ΔΗΜΟΚΡΑΤΙΑ</w:t>
            </w:r>
          </w:p>
        </w:tc>
        <w:tc>
          <w:tcPr>
            <w:tcW w:w="426" w:type="dxa"/>
          </w:tcPr>
          <w:p w14:paraId="012575AB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151FCD8E" w14:textId="00594ACD" w:rsidR="00630A57" w:rsidRPr="00D01FE9" w:rsidRDefault="004E184E" w:rsidP="00BA7484">
            <w:pPr>
              <w:rPr>
                <w:rFonts w:ascii="Verdana" w:hAnsi="Verdana" w:cs="Arial"/>
                <w:bCs/>
                <w:sz w:val="20"/>
                <w:lang w:val="en-US"/>
              </w:rPr>
            </w:pPr>
            <w:r>
              <w:rPr>
                <w:rFonts w:ascii="Verdana" w:hAnsi="Verdana" w:cs="Arial"/>
                <w:bCs/>
              </w:rPr>
              <w:t>Νέα Ερυθραία</w:t>
            </w:r>
            <w:r w:rsidR="00630A57" w:rsidRPr="00630A57">
              <w:rPr>
                <w:rFonts w:ascii="Verdana" w:hAnsi="Verdana" w:cs="Arial"/>
                <w:bCs/>
              </w:rPr>
              <w:t>,</w:t>
            </w:r>
            <w:r w:rsidR="00A65859">
              <w:rPr>
                <w:rFonts w:ascii="Verdana" w:hAnsi="Verdana" w:cs="Arial"/>
                <w:bCs/>
                <w:sz w:val="20"/>
              </w:rPr>
              <w:t xml:space="preserve"> </w:t>
            </w:r>
            <w:r w:rsidR="00AB6BAA">
              <w:rPr>
                <w:rFonts w:ascii="Verdana" w:hAnsi="Verdana" w:cs="Arial"/>
                <w:bCs/>
                <w:szCs w:val="22"/>
              </w:rPr>
              <w:t>01</w:t>
            </w:r>
            <w:r w:rsidR="009A36A9">
              <w:rPr>
                <w:rFonts w:ascii="Verdana" w:hAnsi="Verdana" w:cs="Arial"/>
                <w:bCs/>
                <w:szCs w:val="22"/>
              </w:rPr>
              <w:t>/09</w:t>
            </w:r>
            <w:r w:rsidR="00630A57" w:rsidRPr="00FB51A1">
              <w:rPr>
                <w:rFonts w:ascii="Verdana" w:hAnsi="Verdana" w:cs="Arial"/>
                <w:bCs/>
                <w:szCs w:val="22"/>
              </w:rPr>
              <w:t>/</w:t>
            </w:r>
            <w:r w:rsidR="00EA25EC" w:rsidRPr="00FB51A1">
              <w:rPr>
                <w:rFonts w:ascii="Verdana" w:hAnsi="Verdana" w:cs="Arial"/>
                <w:bCs/>
                <w:szCs w:val="22"/>
              </w:rPr>
              <w:t>20</w:t>
            </w:r>
            <w:r w:rsidR="00AB6BAA">
              <w:rPr>
                <w:rFonts w:ascii="Verdana" w:hAnsi="Verdana" w:cs="Arial"/>
                <w:bCs/>
                <w:szCs w:val="22"/>
              </w:rPr>
              <w:t>23</w:t>
            </w:r>
          </w:p>
        </w:tc>
      </w:tr>
      <w:tr w:rsidR="00630A57" w:rsidRPr="00630A57" w14:paraId="26E196FD" w14:textId="77777777" w:rsidTr="004E184E">
        <w:tc>
          <w:tcPr>
            <w:tcW w:w="5875" w:type="dxa"/>
            <w:vAlign w:val="center"/>
          </w:tcPr>
          <w:p w14:paraId="17211B8B" w14:textId="77777777" w:rsidR="00630A57" w:rsidRDefault="00DE6448" w:rsidP="00DE6448">
            <w:pPr>
              <w:jc w:val="center"/>
              <w:rPr>
                <w:rFonts w:ascii="Verdana" w:hAnsi="Verdana"/>
                <w:b/>
                <w:noProof/>
                <w:sz w:val="20"/>
              </w:rPr>
            </w:pPr>
            <w:r>
              <w:rPr>
                <w:rFonts w:ascii="Verdana" w:hAnsi="Verdana"/>
                <w:b/>
                <w:noProof/>
                <w:sz w:val="20"/>
              </w:rPr>
              <w:t xml:space="preserve">ΥΠΟΥΡΓΕΙΟ ΠΑΙΔΕΙΑΣ, </w:t>
            </w:r>
            <w:r w:rsidR="004E184E" w:rsidRPr="00883837">
              <w:rPr>
                <w:rFonts w:ascii="Verdana" w:hAnsi="Verdana"/>
                <w:b/>
                <w:noProof/>
                <w:sz w:val="20"/>
              </w:rPr>
              <w:t>ΘΡΗΣΚΕΥΜΑΤΩΝ</w:t>
            </w:r>
            <w:r>
              <w:rPr>
                <w:rFonts w:ascii="Verdana" w:hAnsi="Verdana"/>
                <w:b/>
                <w:noProof/>
                <w:sz w:val="20"/>
              </w:rPr>
              <w:t xml:space="preserve"> ΚΑΙ </w:t>
            </w:r>
          </w:p>
          <w:p w14:paraId="091397C9" w14:textId="6C2A7132" w:rsidR="00DE6448" w:rsidRPr="00883837" w:rsidRDefault="00DE6448" w:rsidP="00DE6448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noProof/>
                <w:sz w:val="20"/>
              </w:rPr>
              <w:t>ΑΘΛΗΤΙΣΜΟΥ</w:t>
            </w:r>
          </w:p>
        </w:tc>
        <w:tc>
          <w:tcPr>
            <w:tcW w:w="426" w:type="dxa"/>
          </w:tcPr>
          <w:p w14:paraId="4FB2B3AD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15A3E685" w14:textId="12EA0C55" w:rsidR="00630A57" w:rsidRPr="00F30DC4" w:rsidRDefault="00883837" w:rsidP="00BA7484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Αριθμ</w:t>
            </w:r>
            <w:proofErr w:type="spellEnd"/>
            <w:r>
              <w:rPr>
                <w:rFonts w:ascii="Verdana" w:hAnsi="Verdana" w:cs="Arial"/>
                <w:bCs/>
                <w:sz w:val="20"/>
              </w:rPr>
              <w:t>. Πρωτοκόλλου:</w:t>
            </w:r>
            <w:r w:rsidR="00FF7EEA">
              <w:rPr>
                <w:rFonts w:ascii="Verdana" w:hAnsi="Verdana" w:cs="Arial"/>
                <w:bCs/>
                <w:sz w:val="20"/>
              </w:rPr>
              <w:t>157</w:t>
            </w:r>
          </w:p>
          <w:p w14:paraId="4BCF33C3" w14:textId="77777777" w:rsidR="00883837" w:rsidRDefault="00883837" w:rsidP="00BA7484">
            <w:pPr>
              <w:rPr>
                <w:rFonts w:ascii="Verdana" w:hAnsi="Verdana" w:cs="Arial"/>
                <w:bCs/>
                <w:sz w:val="20"/>
              </w:rPr>
            </w:pPr>
          </w:p>
          <w:p w14:paraId="6701A990" w14:textId="77777777" w:rsidR="00883837" w:rsidRDefault="00883837" w:rsidP="00BA7484">
            <w:pPr>
              <w:rPr>
                <w:rFonts w:ascii="Verdana" w:hAnsi="Verdana" w:cs="Arial"/>
                <w:bCs/>
                <w:sz w:val="20"/>
              </w:rPr>
            </w:pPr>
          </w:p>
          <w:p w14:paraId="45D2DE77" w14:textId="77777777" w:rsidR="00883837" w:rsidRDefault="00883837" w:rsidP="00BA7484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ΠΡΟΣ</w:t>
            </w:r>
          </w:p>
          <w:p w14:paraId="45AD5D50" w14:textId="77777777" w:rsidR="00883837" w:rsidRPr="004E184E" w:rsidRDefault="00BA7484" w:rsidP="00BA7484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 xml:space="preserve">ΕΝΔΙΑΦΕΡΟΜΕΝΟΥΣ ΓΙΑ ΤΗ ΘΕΣΗ </w:t>
            </w:r>
            <w:r w:rsidR="00883837">
              <w:rPr>
                <w:rFonts w:ascii="Verdana" w:hAnsi="Verdana" w:cs="Arial"/>
                <w:bCs/>
                <w:sz w:val="20"/>
              </w:rPr>
              <w:t>ΕΘΕΛΟΝΤΗ ΣΧΟΛΙΚΟΥ ΤΡΟΧΟΝΟΜΟΥ</w:t>
            </w:r>
          </w:p>
        </w:tc>
      </w:tr>
      <w:tr w:rsidR="00630A57" w:rsidRPr="00630A57" w14:paraId="2979AE74" w14:textId="77777777" w:rsidTr="004E184E">
        <w:tc>
          <w:tcPr>
            <w:tcW w:w="5875" w:type="dxa"/>
            <w:vAlign w:val="center"/>
          </w:tcPr>
          <w:p w14:paraId="376A21FB" w14:textId="77777777" w:rsidR="00630A57" w:rsidRPr="00883837" w:rsidRDefault="00630A57" w:rsidP="00C441B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883837">
              <w:rPr>
                <w:rFonts w:ascii="Verdana" w:hAnsi="Verdana" w:cs="Arial"/>
                <w:b/>
                <w:sz w:val="20"/>
              </w:rPr>
              <w:t>ΠΕΡΙΦΕΡΕΙΑΚΗ Δ/ΝΣΗ Π. &amp; Δ. ΕΚΠ/ΣΗΣ</w:t>
            </w:r>
            <w:r w:rsidR="004E184E" w:rsidRPr="00883837">
              <w:rPr>
                <w:rFonts w:ascii="Verdana" w:hAnsi="Verdana" w:cs="Arial"/>
                <w:b/>
                <w:sz w:val="20"/>
              </w:rPr>
              <w:t xml:space="preserve"> ΑΤΤΙΚΗΣ</w:t>
            </w:r>
          </w:p>
        </w:tc>
        <w:tc>
          <w:tcPr>
            <w:tcW w:w="426" w:type="dxa"/>
          </w:tcPr>
          <w:p w14:paraId="7DA66B41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746D8AFB" w14:textId="77777777" w:rsidR="00630A57" w:rsidRPr="00630A57" w:rsidRDefault="00630A57" w:rsidP="00C441BE">
            <w:pPr>
              <w:rPr>
                <w:rFonts w:ascii="Verdana" w:hAnsi="Verdana" w:cs="Arial"/>
                <w:sz w:val="20"/>
              </w:rPr>
            </w:pPr>
          </w:p>
        </w:tc>
      </w:tr>
      <w:tr w:rsidR="00630A57" w:rsidRPr="00630A57" w14:paraId="07E89256" w14:textId="77777777" w:rsidTr="004E184E">
        <w:tc>
          <w:tcPr>
            <w:tcW w:w="5875" w:type="dxa"/>
            <w:vAlign w:val="center"/>
          </w:tcPr>
          <w:p w14:paraId="3C2667F1" w14:textId="77777777" w:rsidR="00630A57" w:rsidRPr="00883837" w:rsidRDefault="00630A57" w:rsidP="00C441BE">
            <w:pPr>
              <w:pStyle w:val="3"/>
              <w:rPr>
                <w:rFonts w:ascii="Verdana" w:hAnsi="Verdana" w:cs="Arial"/>
                <w:sz w:val="20"/>
              </w:rPr>
            </w:pPr>
            <w:r w:rsidRPr="00883837">
              <w:rPr>
                <w:rFonts w:ascii="Verdana" w:hAnsi="Verdana" w:cs="Arial"/>
                <w:sz w:val="20"/>
              </w:rPr>
              <w:t xml:space="preserve">Δ/ΝΣΗ  ΠΡΩΤ/ΘΜΙΑΣ  ΕΚΠ/ΣΗΣ  </w:t>
            </w:r>
            <w:r w:rsidR="004E184E" w:rsidRPr="00883837">
              <w:rPr>
                <w:rFonts w:ascii="Verdana" w:hAnsi="Verdana" w:cs="Arial"/>
                <w:sz w:val="20"/>
                <w:lang w:val="en-US"/>
              </w:rPr>
              <w:t>B</w:t>
            </w:r>
            <w:r w:rsidR="004E184E" w:rsidRPr="00883837">
              <w:rPr>
                <w:rFonts w:ascii="Verdana" w:hAnsi="Verdana" w:cs="Arial"/>
                <w:sz w:val="20"/>
              </w:rPr>
              <w:t xml:space="preserve"> ΑΘΗΝΑΣ</w:t>
            </w:r>
          </w:p>
        </w:tc>
        <w:tc>
          <w:tcPr>
            <w:tcW w:w="426" w:type="dxa"/>
          </w:tcPr>
          <w:p w14:paraId="286E4D30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2A93EC9A" w14:textId="77777777" w:rsidR="00630A57" w:rsidRPr="00630A57" w:rsidRDefault="00630A57" w:rsidP="00C441BE">
            <w:pPr>
              <w:rPr>
                <w:rFonts w:ascii="Verdana" w:hAnsi="Verdana" w:cs="Arial"/>
                <w:sz w:val="20"/>
              </w:rPr>
            </w:pPr>
          </w:p>
        </w:tc>
      </w:tr>
      <w:tr w:rsidR="00630A57" w:rsidRPr="00630A57" w14:paraId="0C8F86AC" w14:textId="77777777" w:rsidTr="004E184E">
        <w:tc>
          <w:tcPr>
            <w:tcW w:w="5875" w:type="dxa"/>
            <w:vAlign w:val="center"/>
          </w:tcPr>
          <w:p w14:paraId="00429E2D" w14:textId="77777777" w:rsidR="00630A57" w:rsidRPr="00883837" w:rsidRDefault="004E184E" w:rsidP="00C441BE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883837">
              <w:rPr>
                <w:rFonts w:ascii="Verdana" w:hAnsi="Verdana" w:cs="Arial"/>
                <w:b/>
                <w:bCs/>
                <w:sz w:val="20"/>
                <w:u w:val="single"/>
              </w:rPr>
              <w:t>12</w:t>
            </w:r>
            <w:r w:rsidR="00630A57" w:rsidRPr="00883837">
              <w:rPr>
                <w:rFonts w:ascii="Verdana" w:hAnsi="Verdana" w:cs="Arial"/>
                <w:b/>
                <w:bCs/>
                <w:sz w:val="20"/>
                <w:u w:val="single"/>
              </w:rPr>
              <w:t>/ΘΕΣΙΟ</w:t>
            </w:r>
            <w:r w:rsidRPr="00883837">
              <w:rPr>
                <w:rFonts w:ascii="Verdana" w:hAnsi="Verdana" w:cs="Arial"/>
                <w:b/>
                <w:bCs/>
                <w:sz w:val="20"/>
                <w:u w:val="single"/>
              </w:rPr>
              <w:t xml:space="preserve"> 2</w:t>
            </w:r>
            <w:r w:rsidR="00630A57" w:rsidRPr="00883837">
              <w:rPr>
                <w:rFonts w:ascii="Verdana" w:hAnsi="Verdana" w:cs="Arial"/>
                <w:b/>
                <w:bCs/>
                <w:sz w:val="20"/>
                <w:u w:val="single"/>
              </w:rPr>
              <w:t xml:space="preserve">ο ΔΗΜ. ΣΧΟΛΕΙΟ </w:t>
            </w:r>
            <w:r w:rsidRPr="00883837">
              <w:rPr>
                <w:rFonts w:ascii="Verdana" w:hAnsi="Verdana" w:cs="Arial"/>
                <w:b/>
                <w:bCs/>
                <w:sz w:val="20"/>
                <w:u w:val="single"/>
              </w:rPr>
              <w:t>ΝΕΑΣ ΕΡΥΘΡΑΙΑΣ</w:t>
            </w:r>
          </w:p>
        </w:tc>
        <w:tc>
          <w:tcPr>
            <w:tcW w:w="426" w:type="dxa"/>
          </w:tcPr>
          <w:p w14:paraId="16BAC8EA" w14:textId="77777777" w:rsidR="00630A57" w:rsidRPr="00630A57" w:rsidRDefault="00630A57" w:rsidP="00C441BE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16BA8510" w14:textId="77777777" w:rsidR="00630A57" w:rsidRPr="00630A57" w:rsidRDefault="00630A57" w:rsidP="00C441BE">
            <w:pPr>
              <w:jc w:val="right"/>
              <w:rPr>
                <w:rFonts w:ascii="Verdana" w:hAnsi="Verdana" w:cs="Arial"/>
                <w:sz w:val="20"/>
              </w:rPr>
            </w:pPr>
          </w:p>
        </w:tc>
      </w:tr>
      <w:tr w:rsidR="00630A57" w:rsidRPr="00630A57" w14:paraId="01E81609" w14:textId="77777777" w:rsidTr="004E184E">
        <w:tc>
          <w:tcPr>
            <w:tcW w:w="5875" w:type="dxa"/>
            <w:vAlign w:val="bottom"/>
          </w:tcPr>
          <w:p w14:paraId="792E2192" w14:textId="1003F782" w:rsidR="00630A57" w:rsidRPr="00630A57" w:rsidRDefault="00630A57" w:rsidP="00C441B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26" w:type="dxa"/>
          </w:tcPr>
          <w:p w14:paraId="79CACD10" w14:textId="77777777" w:rsidR="00630A57" w:rsidRPr="00630A57" w:rsidRDefault="00630A57" w:rsidP="00C441BE">
            <w:pPr>
              <w:rPr>
                <w:rFonts w:ascii="Verdana" w:hAnsi="Verdana" w:cs="Arial"/>
              </w:rPr>
            </w:pPr>
          </w:p>
        </w:tc>
        <w:tc>
          <w:tcPr>
            <w:tcW w:w="3685" w:type="dxa"/>
          </w:tcPr>
          <w:p w14:paraId="7429C7EF" w14:textId="77777777" w:rsidR="00630A57" w:rsidRPr="00630A57" w:rsidRDefault="00630A57" w:rsidP="00C441BE">
            <w:pPr>
              <w:jc w:val="right"/>
              <w:rPr>
                <w:rFonts w:ascii="Verdana" w:hAnsi="Verdana" w:cs="Arial"/>
                <w:sz w:val="20"/>
              </w:rPr>
            </w:pPr>
          </w:p>
        </w:tc>
      </w:tr>
    </w:tbl>
    <w:p w14:paraId="3FA214A3" w14:textId="77777777" w:rsidR="001D737F" w:rsidRPr="00D635D4" w:rsidRDefault="001D737F" w:rsidP="001D737F">
      <w:pPr>
        <w:shd w:val="clear" w:color="auto" w:fill="FFFFFF"/>
        <w:tabs>
          <w:tab w:val="left" w:pos="538"/>
        </w:tabs>
        <w:jc w:val="center"/>
        <w:rPr>
          <w:rFonts w:ascii="Verdana" w:hAnsi="Verdana" w:cs="Tahoma"/>
          <w:b/>
          <w:sz w:val="28"/>
          <w:szCs w:val="28"/>
          <w:u w:val="single"/>
        </w:rPr>
      </w:pPr>
      <w:r w:rsidRPr="00D635D4">
        <w:rPr>
          <w:rFonts w:ascii="Verdana" w:hAnsi="Verdana" w:cs="Tahoma"/>
          <w:b/>
          <w:sz w:val="28"/>
          <w:szCs w:val="28"/>
          <w:u w:val="single"/>
        </w:rPr>
        <w:t>ΠΡΟΚΗΡΥΞΗ</w:t>
      </w:r>
    </w:p>
    <w:p w14:paraId="47FE81FD" w14:textId="77777777" w:rsidR="001D737F" w:rsidRPr="002A1E0C" w:rsidRDefault="001D737F" w:rsidP="001D737F">
      <w:pPr>
        <w:shd w:val="clear" w:color="auto" w:fill="FFFFFF"/>
        <w:tabs>
          <w:tab w:val="left" w:pos="538"/>
        </w:tabs>
        <w:jc w:val="center"/>
        <w:rPr>
          <w:rFonts w:ascii="Verdana" w:hAnsi="Verdana" w:cs="Tahoma"/>
          <w:b/>
          <w:sz w:val="32"/>
          <w:szCs w:val="32"/>
          <w:u w:val="single"/>
        </w:rPr>
      </w:pPr>
      <w:r w:rsidRPr="00D635D4">
        <w:rPr>
          <w:rFonts w:ascii="Verdana" w:hAnsi="Verdana" w:cs="Tahoma"/>
          <w:b/>
          <w:sz w:val="28"/>
          <w:szCs w:val="28"/>
          <w:u w:val="single"/>
        </w:rPr>
        <w:t>ΘΕΣΗΣ ΕΘΕΛΟΝΤΗ ΣΧΟΛΙΚΟΥ ΤΡΟΧΟΝΟΜΟΥ</w:t>
      </w:r>
    </w:p>
    <w:p w14:paraId="09CDB06A" w14:textId="77777777" w:rsidR="001D737F" w:rsidRPr="00BD1E96" w:rsidRDefault="001D737F" w:rsidP="001D737F">
      <w:pPr>
        <w:shd w:val="clear" w:color="auto" w:fill="FFFFFF"/>
        <w:tabs>
          <w:tab w:val="left" w:pos="538"/>
        </w:tabs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 xml:space="preserve">Ο Διευθυντής του </w:t>
      </w:r>
      <w:r w:rsidR="00D74AEA">
        <w:rPr>
          <w:rFonts w:ascii="Verdana" w:hAnsi="Verdana" w:cs="Tahoma"/>
          <w:b/>
          <w:sz w:val="20"/>
        </w:rPr>
        <w:t xml:space="preserve"> 2</w:t>
      </w:r>
      <w:r w:rsidRPr="00D14D85">
        <w:rPr>
          <w:rFonts w:ascii="Verdana" w:hAnsi="Verdana" w:cs="Tahoma"/>
          <w:b/>
          <w:sz w:val="20"/>
          <w:vertAlign w:val="superscript"/>
        </w:rPr>
        <w:t>ου</w:t>
      </w:r>
      <w:r w:rsidR="00D74AEA">
        <w:rPr>
          <w:rFonts w:ascii="Verdana" w:hAnsi="Verdana" w:cs="Tahoma"/>
          <w:b/>
          <w:sz w:val="20"/>
        </w:rPr>
        <w:t xml:space="preserve"> Δημοτικού Σχολείου Νέας</w:t>
      </w:r>
      <w:r w:rsidR="00F038D9" w:rsidRPr="00F038D9">
        <w:rPr>
          <w:rFonts w:ascii="Verdana" w:hAnsi="Verdana" w:cs="Tahoma"/>
          <w:b/>
          <w:sz w:val="20"/>
        </w:rPr>
        <w:t xml:space="preserve"> </w:t>
      </w:r>
      <w:r w:rsidR="00D74AEA">
        <w:rPr>
          <w:rFonts w:ascii="Verdana" w:hAnsi="Verdana" w:cs="Tahoma"/>
          <w:b/>
          <w:sz w:val="20"/>
        </w:rPr>
        <w:t>Ερυθραίας</w:t>
      </w:r>
      <w:r>
        <w:rPr>
          <w:rFonts w:ascii="Verdana" w:hAnsi="Verdana" w:cs="Tahoma"/>
          <w:b/>
          <w:sz w:val="20"/>
        </w:rPr>
        <w:t>, έ</w:t>
      </w:r>
      <w:r w:rsidRPr="00BD1E96">
        <w:rPr>
          <w:rFonts w:ascii="Verdana" w:hAnsi="Verdana" w:cs="Tahoma"/>
          <w:b/>
          <w:sz w:val="20"/>
        </w:rPr>
        <w:t>χοντας υπόψη:</w:t>
      </w:r>
    </w:p>
    <w:p w14:paraId="32F57C65" w14:textId="77777777" w:rsidR="001D737F" w:rsidRPr="006F217E" w:rsidRDefault="001D737F" w:rsidP="001D737F">
      <w:pPr>
        <w:pStyle w:val="-HTML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el-GR"/>
        </w:rPr>
      </w:pPr>
      <w:r w:rsidRPr="006F217E">
        <w:rPr>
          <w:rFonts w:ascii="Verdana" w:hAnsi="Verdana"/>
          <w:sz w:val="18"/>
          <w:szCs w:val="18"/>
          <w:lang w:val="el-GR"/>
        </w:rPr>
        <w:t>Τις παρ. 3 και 4 του άρθρου 45 του Ν. 2696/1999 (Φ.Ε.Κ 57 Α’/23.3.1999).</w:t>
      </w:r>
    </w:p>
    <w:p w14:paraId="0EB1F6C7" w14:textId="77777777" w:rsidR="001D737F" w:rsidRPr="006F217E" w:rsidRDefault="001D737F" w:rsidP="001D737F">
      <w:pPr>
        <w:pStyle w:val="-HTML"/>
        <w:numPr>
          <w:ilvl w:val="0"/>
          <w:numId w:val="1"/>
        </w:numPr>
        <w:jc w:val="both"/>
        <w:rPr>
          <w:rFonts w:ascii="Verdana" w:hAnsi="Verdana" w:cs="Tahoma"/>
          <w:sz w:val="18"/>
          <w:szCs w:val="18"/>
          <w:lang w:val="el-GR"/>
        </w:rPr>
      </w:pPr>
      <w:r w:rsidRPr="006F217E">
        <w:rPr>
          <w:rFonts w:ascii="Verdana" w:hAnsi="Verdana" w:cs="Tahoma"/>
          <w:sz w:val="18"/>
          <w:szCs w:val="18"/>
          <w:lang w:val="el-GR"/>
        </w:rPr>
        <w:t>Την παρ. 45 άρθρ.14 Ν.2817/2000 (Φ.Ε.Κ 78 Α’/14.3.2000).</w:t>
      </w:r>
    </w:p>
    <w:p w14:paraId="5C54D9BA" w14:textId="77777777" w:rsidR="001D737F" w:rsidRPr="006F217E" w:rsidRDefault="001D737F" w:rsidP="001D737F">
      <w:pPr>
        <w:pStyle w:val="-HTML"/>
        <w:numPr>
          <w:ilvl w:val="0"/>
          <w:numId w:val="1"/>
        </w:numPr>
        <w:jc w:val="both"/>
        <w:rPr>
          <w:rFonts w:ascii="Verdana" w:hAnsi="Verdana" w:cs="Tahoma"/>
          <w:sz w:val="18"/>
          <w:szCs w:val="18"/>
          <w:lang w:val="el-GR"/>
        </w:rPr>
      </w:pPr>
      <w:r w:rsidRPr="006F217E">
        <w:rPr>
          <w:rFonts w:ascii="Verdana" w:hAnsi="Verdana" w:cs="Tahoma"/>
          <w:sz w:val="18"/>
          <w:szCs w:val="18"/>
          <w:lang w:val="el-GR"/>
        </w:rPr>
        <w:t xml:space="preserve">Την με </w:t>
      </w:r>
      <w:proofErr w:type="spellStart"/>
      <w:r w:rsidRPr="006F217E">
        <w:rPr>
          <w:rFonts w:ascii="Verdana" w:hAnsi="Verdana" w:cs="Tahoma"/>
          <w:sz w:val="18"/>
          <w:szCs w:val="18"/>
          <w:lang w:val="el-GR"/>
        </w:rPr>
        <w:t>αρ</w:t>
      </w:r>
      <w:proofErr w:type="spellEnd"/>
      <w:r w:rsidRPr="006F217E">
        <w:rPr>
          <w:rFonts w:ascii="Verdana" w:hAnsi="Verdana" w:cs="Tahoma"/>
          <w:sz w:val="18"/>
          <w:szCs w:val="18"/>
          <w:lang w:val="el-GR"/>
        </w:rPr>
        <w:t xml:space="preserve">. </w:t>
      </w:r>
      <w:proofErr w:type="spellStart"/>
      <w:r w:rsidRPr="006F217E">
        <w:rPr>
          <w:rFonts w:ascii="Verdana" w:hAnsi="Verdana" w:cs="Tahoma"/>
          <w:sz w:val="18"/>
          <w:szCs w:val="18"/>
          <w:lang w:val="el-GR"/>
        </w:rPr>
        <w:t>πρωτ</w:t>
      </w:r>
      <w:proofErr w:type="spellEnd"/>
      <w:r w:rsidRPr="006F217E">
        <w:rPr>
          <w:rFonts w:ascii="Verdana" w:hAnsi="Verdana" w:cs="Tahoma"/>
          <w:sz w:val="18"/>
          <w:szCs w:val="18"/>
          <w:lang w:val="el-GR"/>
        </w:rPr>
        <w:t>. 2515/5/13-στ'/15.9.1997 Κ.Υ.Α (Φ.Ε.Κ 839 Β’/19.9.97) (η παρ. 2 αντικαταστάθηκε με την Α.Π 2515/5/13</w:t>
      </w:r>
      <w:r w:rsidRPr="006F217E">
        <w:rPr>
          <w:rFonts w:ascii="Verdana" w:hAnsi="Verdana" w:cs="Tahoma"/>
          <w:sz w:val="18"/>
          <w:szCs w:val="18"/>
          <w:vertAlign w:val="superscript"/>
          <w:lang w:val="el-GR"/>
        </w:rPr>
        <w:t>ο</w:t>
      </w:r>
      <w:r w:rsidRPr="006F217E">
        <w:rPr>
          <w:rFonts w:ascii="Verdana" w:hAnsi="Verdana" w:cs="Tahoma"/>
          <w:sz w:val="18"/>
          <w:szCs w:val="18"/>
          <w:lang w:val="el-GR"/>
        </w:rPr>
        <w:t>/16.10.1997 (Φ.Ε.Κ 967 Β’/29.10.1997).</w:t>
      </w:r>
    </w:p>
    <w:p w14:paraId="3E319F91" w14:textId="77777777" w:rsidR="001D737F" w:rsidRPr="006F217E" w:rsidRDefault="001D737F" w:rsidP="001D737F">
      <w:pPr>
        <w:pStyle w:val="-HTML"/>
        <w:numPr>
          <w:ilvl w:val="0"/>
          <w:numId w:val="1"/>
        </w:numPr>
        <w:jc w:val="both"/>
        <w:rPr>
          <w:rFonts w:ascii="Verdana" w:hAnsi="Verdana" w:cs="Tahoma"/>
          <w:sz w:val="18"/>
          <w:szCs w:val="18"/>
          <w:lang w:val="el-GR"/>
        </w:rPr>
      </w:pPr>
      <w:r w:rsidRPr="006F217E">
        <w:rPr>
          <w:rFonts w:ascii="Verdana" w:hAnsi="Verdana" w:cs="Tahoma"/>
          <w:sz w:val="18"/>
          <w:szCs w:val="18"/>
          <w:lang w:val="el-GR"/>
        </w:rPr>
        <w:t xml:space="preserve">Την με </w:t>
      </w:r>
      <w:proofErr w:type="spellStart"/>
      <w:r w:rsidRPr="006F217E">
        <w:rPr>
          <w:rFonts w:ascii="Verdana" w:hAnsi="Verdana" w:cs="Tahoma"/>
          <w:sz w:val="18"/>
          <w:szCs w:val="18"/>
          <w:lang w:val="el-GR"/>
        </w:rPr>
        <w:t>αρ</w:t>
      </w:r>
      <w:proofErr w:type="spellEnd"/>
      <w:r w:rsidRPr="006F217E">
        <w:rPr>
          <w:rFonts w:ascii="Verdana" w:hAnsi="Verdana" w:cs="Tahoma"/>
          <w:sz w:val="18"/>
          <w:szCs w:val="18"/>
          <w:lang w:val="el-GR"/>
        </w:rPr>
        <w:t>. 32633/29.9.2000/Υ.Α.</w:t>
      </w:r>
    </w:p>
    <w:p w14:paraId="10C36634" w14:textId="77777777" w:rsidR="001D737F" w:rsidRPr="006F217E" w:rsidRDefault="001D737F" w:rsidP="005B3CB6">
      <w:pPr>
        <w:pStyle w:val="-HTML"/>
        <w:numPr>
          <w:ilvl w:val="0"/>
          <w:numId w:val="1"/>
        </w:numPr>
        <w:jc w:val="both"/>
        <w:rPr>
          <w:rFonts w:ascii="Verdana" w:hAnsi="Verdana" w:cs="Tahoma"/>
          <w:sz w:val="18"/>
          <w:szCs w:val="18"/>
          <w:lang w:val="el-GR"/>
        </w:rPr>
      </w:pPr>
      <w:r w:rsidRPr="006F217E">
        <w:rPr>
          <w:rFonts w:ascii="Verdana" w:hAnsi="Verdana"/>
          <w:sz w:val="18"/>
          <w:szCs w:val="18"/>
          <w:lang w:val="el-GR"/>
        </w:rPr>
        <w:t xml:space="preserve">Την με </w:t>
      </w:r>
      <w:proofErr w:type="spellStart"/>
      <w:r w:rsidRPr="006F217E">
        <w:rPr>
          <w:rFonts w:ascii="Verdana" w:hAnsi="Verdana"/>
          <w:sz w:val="18"/>
          <w:szCs w:val="18"/>
          <w:lang w:val="el-GR"/>
        </w:rPr>
        <w:t>αρ</w:t>
      </w:r>
      <w:proofErr w:type="spellEnd"/>
      <w:r w:rsidRPr="006F217E"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 w:rsidRPr="006F217E">
        <w:rPr>
          <w:rFonts w:ascii="Verdana" w:hAnsi="Verdana"/>
          <w:sz w:val="18"/>
          <w:szCs w:val="18"/>
          <w:lang w:val="el-GR"/>
        </w:rPr>
        <w:t>πρωτ</w:t>
      </w:r>
      <w:proofErr w:type="spellEnd"/>
      <w:r w:rsidRPr="006F217E">
        <w:rPr>
          <w:rFonts w:ascii="Verdana" w:hAnsi="Verdana"/>
          <w:sz w:val="18"/>
          <w:szCs w:val="18"/>
          <w:lang w:val="el-GR"/>
        </w:rPr>
        <w:t>. Φ.11.1/564/Γ1/598/25.6.1999 εγκύκλιο του ΥΠ.Ε.Π.Θ, σύμφωνα με την οποία: Η επιλογή του Σχολικού τροχονόμου θα γίνει σε επίπεδο σχολικής μονάδας από επιτροπή, η οποία αποτελείται από: 1. Το Διευθυντή της σχολικής μονάδας, ως Πρόεδρο 2. Τον Πρόεδρο της Σχολικής Επιτροπής, 3. Τον Πρόεδρο του Συλλόγου γονέων και κηδεμόνων</w:t>
      </w:r>
    </w:p>
    <w:p w14:paraId="33349B47" w14:textId="77777777" w:rsidR="001D737F" w:rsidRPr="00BC1983" w:rsidRDefault="001D737F" w:rsidP="001D737F">
      <w:pPr>
        <w:pStyle w:val="-HTML"/>
        <w:jc w:val="center"/>
        <w:rPr>
          <w:rFonts w:ascii="Verdana" w:hAnsi="Verdana" w:cs="Tahoma"/>
          <w:b/>
          <w:sz w:val="28"/>
          <w:szCs w:val="28"/>
          <w:lang w:val="el-GR"/>
        </w:rPr>
      </w:pPr>
      <w:r w:rsidRPr="00BC1983">
        <w:rPr>
          <w:rFonts w:ascii="Verdana" w:hAnsi="Verdana" w:cs="Tahoma"/>
          <w:b/>
          <w:sz w:val="28"/>
          <w:szCs w:val="28"/>
          <w:lang w:val="el-GR"/>
        </w:rPr>
        <w:t>Προκηρύσσ</w:t>
      </w:r>
      <w:r>
        <w:rPr>
          <w:rFonts w:ascii="Verdana" w:hAnsi="Verdana" w:cs="Tahoma"/>
          <w:b/>
          <w:sz w:val="28"/>
          <w:szCs w:val="28"/>
          <w:lang w:val="el-GR"/>
        </w:rPr>
        <w:t>ει</w:t>
      </w:r>
    </w:p>
    <w:p w14:paraId="0435CA17" w14:textId="77777777" w:rsidR="001D737F" w:rsidRDefault="001D737F" w:rsidP="001D737F">
      <w:pPr>
        <w:pStyle w:val="-HTML"/>
        <w:jc w:val="center"/>
        <w:rPr>
          <w:rFonts w:ascii="Verdana" w:hAnsi="Verdana"/>
          <w:b/>
          <w:sz w:val="24"/>
          <w:szCs w:val="24"/>
          <w:lang w:val="el-GR"/>
        </w:rPr>
      </w:pPr>
      <w:r w:rsidRPr="00BC1983">
        <w:rPr>
          <w:rFonts w:ascii="Verdana" w:hAnsi="Verdana"/>
          <w:b/>
          <w:sz w:val="24"/>
          <w:szCs w:val="24"/>
          <w:lang w:val="el-GR"/>
        </w:rPr>
        <w:t xml:space="preserve">Την </w:t>
      </w:r>
      <w:r>
        <w:rPr>
          <w:rFonts w:ascii="Verdana" w:hAnsi="Verdana"/>
          <w:b/>
          <w:sz w:val="24"/>
          <w:szCs w:val="24"/>
          <w:lang w:val="el-GR"/>
        </w:rPr>
        <w:t xml:space="preserve">πλήρωση της θέσης </w:t>
      </w:r>
      <w:r w:rsidRPr="00BC1983">
        <w:rPr>
          <w:rFonts w:ascii="Verdana" w:hAnsi="Verdana"/>
          <w:b/>
          <w:sz w:val="24"/>
          <w:szCs w:val="24"/>
          <w:lang w:val="el-GR"/>
        </w:rPr>
        <w:t>Εθελοντή Σχολικού τροχονόμου</w:t>
      </w:r>
      <w:r>
        <w:rPr>
          <w:rFonts w:ascii="Verdana" w:hAnsi="Verdana"/>
          <w:b/>
          <w:sz w:val="24"/>
          <w:szCs w:val="24"/>
          <w:lang w:val="el-GR"/>
        </w:rPr>
        <w:t xml:space="preserve">, </w:t>
      </w:r>
    </w:p>
    <w:p w14:paraId="1E9678EC" w14:textId="77777777" w:rsidR="001D737F" w:rsidRPr="000A1EAA" w:rsidRDefault="001D737F" w:rsidP="001D737F">
      <w:pPr>
        <w:pStyle w:val="-HTML"/>
        <w:jc w:val="both"/>
        <w:rPr>
          <w:rFonts w:ascii="Verdana" w:hAnsi="Verdana"/>
          <w:sz w:val="22"/>
          <w:szCs w:val="22"/>
          <w:lang w:val="el-GR"/>
        </w:rPr>
      </w:pPr>
      <w:r w:rsidRPr="000A1EAA">
        <w:rPr>
          <w:rFonts w:ascii="Verdana" w:hAnsi="Verdana"/>
          <w:sz w:val="22"/>
          <w:szCs w:val="22"/>
          <w:lang w:val="el-GR"/>
        </w:rPr>
        <w:t>σύμφωνα με τα παρακάτω:</w:t>
      </w:r>
    </w:p>
    <w:p w14:paraId="0DA9C1CA" w14:textId="410A170C" w:rsidR="001D737F" w:rsidRDefault="001D737F" w:rsidP="001D737F">
      <w:pPr>
        <w:pStyle w:val="-HTML"/>
        <w:numPr>
          <w:ilvl w:val="0"/>
          <w:numId w:val="4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Η πρόσληψη θα γίνει μέχρ</w:t>
      </w:r>
      <w:r w:rsidR="004E184E">
        <w:rPr>
          <w:rFonts w:ascii="Verdana" w:hAnsi="Verdana"/>
          <w:lang w:val="el-GR"/>
        </w:rPr>
        <w:t>ι</w:t>
      </w:r>
      <w:r w:rsidR="00EB390D">
        <w:rPr>
          <w:rFonts w:ascii="Verdana" w:hAnsi="Verdana"/>
          <w:lang w:val="el-GR"/>
        </w:rPr>
        <w:t xml:space="preserve"> τη λήξη του σχολικού έτους 20</w:t>
      </w:r>
      <w:r w:rsidR="00F73970">
        <w:rPr>
          <w:rFonts w:ascii="Verdana" w:hAnsi="Verdana"/>
          <w:lang w:val="el-GR"/>
        </w:rPr>
        <w:t>2</w:t>
      </w:r>
      <w:r w:rsidR="00AB6BAA">
        <w:rPr>
          <w:rFonts w:ascii="Verdana" w:hAnsi="Verdana"/>
          <w:lang w:val="el-GR"/>
        </w:rPr>
        <w:t>3</w:t>
      </w:r>
      <w:r w:rsidR="00D01FE9">
        <w:rPr>
          <w:rFonts w:ascii="Verdana" w:hAnsi="Verdana"/>
          <w:lang w:val="el-GR"/>
        </w:rPr>
        <w:t>-20</w:t>
      </w:r>
      <w:r w:rsidR="00D01FE9" w:rsidRPr="00D01FE9">
        <w:rPr>
          <w:rFonts w:ascii="Verdana" w:hAnsi="Verdana"/>
          <w:lang w:val="el-GR"/>
        </w:rPr>
        <w:t>2</w:t>
      </w:r>
      <w:r w:rsidR="00AB6BAA">
        <w:rPr>
          <w:rFonts w:ascii="Verdana" w:hAnsi="Verdana"/>
          <w:lang w:val="el-GR"/>
        </w:rPr>
        <w:t>4</w:t>
      </w:r>
      <w:r w:rsidR="004E184E">
        <w:rPr>
          <w:rFonts w:ascii="Verdana" w:hAnsi="Verdana"/>
          <w:lang w:val="el-GR"/>
        </w:rPr>
        <w:t xml:space="preserve">, δηλαδή </w:t>
      </w:r>
      <w:r w:rsidR="009A36A9">
        <w:rPr>
          <w:rFonts w:ascii="Verdana" w:hAnsi="Verdana"/>
          <w:lang w:val="el-GR"/>
        </w:rPr>
        <w:t>από 12/09</w:t>
      </w:r>
      <w:r w:rsidR="00EB390D">
        <w:rPr>
          <w:rFonts w:ascii="Verdana" w:hAnsi="Verdana"/>
          <w:lang w:val="el-GR"/>
        </w:rPr>
        <w:t>/</w:t>
      </w:r>
      <w:r w:rsidR="00AB6BAA">
        <w:rPr>
          <w:rFonts w:ascii="Verdana" w:hAnsi="Verdana"/>
          <w:lang w:val="el-GR"/>
        </w:rPr>
        <w:t>23</w:t>
      </w:r>
      <w:r w:rsidR="00D01FE9">
        <w:rPr>
          <w:rFonts w:ascii="Verdana" w:hAnsi="Verdana"/>
          <w:lang w:val="el-GR"/>
        </w:rPr>
        <w:t xml:space="preserve"> μέχρι  και τις 15/06/</w:t>
      </w:r>
      <w:r w:rsidR="00D01FE9" w:rsidRPr="00D01FE9">
        <w:rPr>
          <w:rFonts w:ascii="Verdana" w:hAnsi="Verdana"/>
          <w:lang w:val="el-GR"/>
        </w:rPr>
        <w:t>2</w:t>
      </w:r>
      <w:r w:rsidR="00AB6BAA">
        <w:rPr>
          <w:rFonts w:ascii="Verdana" w:hAnsi="Verdana"/>
          <w:lang w:val="el-GR"/>
        </w:rPr>
        <w:t>4</w:t>
      </w:r>
    </w:p>
    <w:p w14:paraId="447C23DF" w14:textId="77777777" w:rsidR="001D737F" w:rsidRDefault="001D737F" w:rsidP="001D737F">
      <w:pPr>
        <w:pStyle w:val="-HTML"/>
        <w:numPr>
          <w:ilvl w:val="0"/>
          <w:numId w:val="4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Στη θέση αυτή </w:t>
      </w:r>
      <w:r w:rsidRPr="00BC1983">
        <w:rPr>
          <w:rFonts w:ascii="Verdana" w:hAnsi="Verdana"/>
          <w:b/>
          <w:lang w:val="el-GR"/>
        </w:rPr>
        <w:t>μπορεί να απασχοληθεί κάθε ενήλικο άτομο, άνω των 18 ετών</w:t>
      </w:r>
      <w:r>
        <w:rPr>
          <w:rFonts w:ascii="Verdana" w:hAnsi="Verdana"/>
          <w:b/>
          <w:lang w:val="el-GR"/>
        </w:rPr>
        <w:t>, ανεξάρτητα από το αν εργάζεται ή όχι</w:t>
      </w:r>
      <w:r>
        <w:rPr>
          <w:rFonts w:ascii="Verdana" w:hAnsi="Verdana"/>
          <w:lang w:val="el-GR"/>
        </w:rPr>
        <w:t>. Αρκεί να μπορεί να ανταποκριθεί στο ωράριο και τις υποχρεώσεις του.</w:t>
      </w:r>
    </w:p>
    <w:p w14:paraId="6978F268" w14:textId="77777777" w:rsidR="001D737F" w:rsidRDefault="001D737F" w:rsidP="001D737F">
      <w:pPr>
        <w:pStyle w:val="-HTML"/>
        <w:numPr>
          <w:ilvl w:val="0"/>
          <w:numId w:val="4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/>
          <w:lang w:val="el-GR"/>
        </w:rPr>
      </w:pPr>
      <w:r w:rsidRPr="00BC1983">
        <w:rPr>
          <w:rFonts w:ascii="Verdana" w:hAnsi="Verdana"/>
          <w:b/>
          <w:lang w:val="el-GR"/>
        </w:rPr>
        <w:t>Οι ώρες απασχόλησ</w:t>
      </w:r>
      <w:r>
        <w:rPr>
          <w:rFonts w:ascii="Verdana" w:hAnsi="Verdana"/>
          <w:b/>
          <w:lang w:val="el-GR"/>
        </w:rPr>
        <w:t>η</w:t>
      </w:r>
      <w:r w:rsidRPr="00BC1983">
        <w:rPr>
          <w:rFonts w:ascii="Verdana" w:hAnsi="Verdana"/>
          <w:b/>
          <w:lang w:val="el-GR"/>
        </w:rPr>
        <w:t xml:space="preserve">ς </w:t>
      </w:r>
      <w:r>
        <w:rPr>
          <w:rFonts w:ascii="Verdana" w:hAnsi="Verdana"/>
          <w:lang w:val="el-GR"/>
        </w:rPr>
        <w:t>είναι:</w:t>
      </w:r>
    </w:p>
    <w:p w14:paraId="5FF87C29" w14:textId="77777777" w:rsidR="001D737F" w:rsidRPr="00BC1983" w:rsidRDefault="001D737F" w:rsidP="001D737F">
      <w:pPr>
        <w:pStyle w:val="-HTML"/>
        <w:numPr>
          <w:ilvl w:val="0"/>
          <w:numId w:val="5"/>
        </w:numPr>
        <w:tabs>
          <w:tab w:val="clear" w:pos="916"/>
          <w:tab w:val="left" w:pos="360"/>
        </w:tabs>
        <w:jc w:val="both"/>
        <w:rPr>
          <w:rFonts w:ascii="Verdana" w:hAnsi="Verdana"/>
          <w:b/>
          <w:i/>
          <w:lang w:val="el-GR"/>
        </w:rPr>
      </w:pPr>
      <w:r w:rsidRPr="00BC1983">
        <w:rPr>
          <w:rFonts w:ascii="Verdana" w:hAnsi="Verdana"/>
          <w:b/>
          <w:i/>
          <w:lang w:val="el-GR"/>
        </w:rPr>
        <w:t>Από τις 7.45 μέχρι τις 8.20 το πρωί</w:t>
      </w:r>
    </w:p>
    <w:p w14:paraId="5AC01ED0" w14:textId="77777777" w:rsidR="001D737F" w:rsidRPr="00BC1983" w:rsidRDefault="001D737F" w:rsidP="001D737F">
      <w:pPr>
        <w:pStyle w:val="-HTML"/>
        <w:numPr>
          <w:ilvl w:val="0"/>
          <w:numId w:val="5"/>
        </w:numPr>
        <w:tabs>
          <w:tab w:val="clear" w:pos="916"/>
          <w:tab w:val="left" w:pos="360"/>
        </w:tabs>
        <w:jc w:val="both"/>
        <w:rPr>
          <w:rFonts w:ascii="Verdana" w:hAnsi="Verdana"/>
          <w:b/>
          <w:i/>
          <w:lang w:val="el-GR"/>
        </w:rPr>
      </w:pPr>
      <w:r w:rsidRPr="00BC1983">
        <w:rPr>
          <w:rFonts w:ascii="Verdana" w:hAnsi="Verdana"/>
          <w:b/>
          <w:i/>
          <w:lang w:val="el-GR"/>
        </w:rPr>
        <w:t>Απ</w:t>
      </w:r>
      <w:r w:rsidR="008A0D0D">
        <w:rPr>
          <w:rFonts w:ascii="Verdana" w:hAnsi="Verdana"/>
          <w:b/>
          <w:i/>
          <w:lang w:val="el-GR"/>
        </w:rPr>
        <w:t xml:space="preserve">ό τις </w:t>
      </w:r>
      <w:r w:rsidRPr="00BC1983">
        <w:rPr>
          <w:rFonts w:ascii="Verdana" w:hAnsi="Verdana"/>
          <w:b/>
          <w:i/>
          <w:lang w:val="el-GR"/>
        </w:rPr>
        <w:t xml:space="preserve"> 13.10</w:t>
      </w:r>
      <w:r w:rsidR="008A0D0D">
        <w:rPr>
          <w:rFonts w:ascii="Verdana" w:hAnsi="Verdana"/>
          <w:b/>
          <w:i/>
          <w:lang w:val="el-GR"/>
        </w:rPr>
        <w:t xml:space="preserve"> </w:t>
      </w:r>
      <w:r w:rsidRPr="00BC1983">
        <w:rPr>
          <w:rFonts w:ascii="Verdana" w:hAnsi="Verdana"/>
          <w:b/>
          <w:i/>
          <w:lang w:val="el-GR"/>
        </w:rPr>
        <w:t xml:space="preserve"> μέχρι τις 13.30 το μεσημέρι.</w:t>
      </w:r>
    </w:p>
    <w:p w14:paraId="176AFD50" w14:textId="77777777" w:rsidR="001D737F" w:rsidRDefault="001D737F" w:rsidP="001D737F">
      <w:pPr>
        <w:pStyle w:val="-HTML"/>
        <w:tabs>
          <w:tab w:val="clear" w:pos="916"/>
          <w:tab w:val="left" w:pos="360"/>
        </w:tabs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Οι ώρες αυτές, που αφορούν την προσέλευση και την αποχώρηση των μαθητών προς και από το σχολείο, μπορεί να αλλάξουν, αν για οποιοδήποτε λόγο τροποποιηθούν οι ώρες λειτουργίας του σχολείου.</w:t>
      </w:r>
    </w:p>
    <w:p w14:paraId="7E84A12D" w14:textId="77777777" w:rsidR="001D737F" w:rsidRPr="009518E0" w:rsidRDefault="001D737F" w:rsidP="001D737F">
      <w:pPr>
        <w:pStyle w:val="-HTML"/>
        <w:numPr>
          <w:ilvl w:val="0"/>
          <w:numId w:val="3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/>
          <w:b/>
          <w:u w:val="single"/>
          <w:lang w:val="el-GR"/>
        </w:rPr>
      </w:pPr>
      <w:r w:rsidRPr="009518E0">
        <w:rPr>
          <w:rFonts w:ascii="Verdana" w:hAnsi="Verdana" w:cs="Tahoma"/>
          <w:b/>
          <w:u w:val="single"/>
          <w:lang w:val="el-GR"/>
        </w:rPr>
        <w:t>Στον εθελοντή Σχολικό τροχονόμο θα καταβάλλεται από τη Σχολική επιτροπή μηνιαία αποζημίωση ύψους 176 ευρώ, για την κάλυψη των εξόδων κίνησής του, από σχετική επιχορήγηση του ΥΠ.ΕΣ.Δ.Δ.Α.</w:t>
      </w:r>
    </w:p>
    <w:p w14:paraId="4128479D" w14:textId="77777777" w:rsidR="001D737F" w:rsidRPr="00D635D4" w:rsidRDefault="001D737F" w:rsidP="001D737F">
      <w:pPr>
        <w:pStyle w:val="-HTML"/>
        <w:numPr>
          <w:ilvl w:val="0"/>
          <w:numId w:val="3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/>
          <w:lang w:val="el-GR"/>
        </w:rPr>
      </w:pPr>
      <w:r w:rsidRPr="00BC1983">
        <w:rPr>
          <w:rFonts w:ascii="Verdana" w:hAnsi="Verdana" w:cs="Tahoma"/>
          <w:b/>
          <w:lang w:val="el-GR"/>
        </w:rPr>
        <w:t>Ο</w:t>
      </w:r>
      <w:r>
        <w:rPr>
          <w:rFonts w:ascii="Verdana" w:hAnsi="Verdana" w:cs="Tahoma"/>
          <w:b/>
          <w:lang w:val="el-GR"/>
        </w:rPr>
        <w:t xml:space="preserve"> εθελοντή</w:t>
      </w:r>
      <w:r w:rsidRPr="00BC1983">
        <w:rPr>
          <w:rFonts w:ascii="Verdana" w:hAnsi="Verdana" w:cs="Tahoma"/>
          <w:b/>
          <w:lang w:val="el-GR"/>
        </w:rPr>
        <w:t>ς Σχολικ</w:t>
      </w:r>
      <w:r>
        <w:rPr>
          <w:rFonts w:ascii="Verdana" w:hAnsi="Verdana" w:cs="Tahoma"/>
          <w:b/>
          <w:lang w:val="el-GR"/>
        </w:rPr>
        <w:t xml:space="preserve">ός </w:t>
      </w:r>
      <w:r w:rsidRPr="00BC1983">
        <w:rPr>
          <w:rFonts w:ascii="Verdana" w:hAnsi="Verdana" w:cs="Tahoma"/>
          <w:b/>
          <w:lang w:val="el-GR"/>
        </w:rPr>
        <w:t>τροχονόμο</w:t>
      </w:r>
      <w:r>
        <w:rPr>
          <w:rFonts w:ascii="Verdana" w:hAnsi="Verdana" w:cs="Tahoma"/>
          <w:b/>
          <w:lang w:val="el-GR"/>
        </w:rPr>
        <w:t>ς</w:t>
      </w:r>
      <w:r w:rsidRPr="00BC1983">
        <w:rPr>
          <w:rFonts w:ascii="Verdana" w:hAnsi="Verdana" w:cs="Tahoma"/>
          <w:b/>
          <w:lang w:val="el-GR"/>
        </w:rPr>
        <w:t xml:space="preserve"> δεν ασφαλίζ</w:t>
      </w:r>
      <w:r>
        <w:rPr>
          <w:rFonts w:ascii="Verdana" w:hAnsi="Verdana" w:cs="Tahoma"/>
          <w:b/>
          <w:lang w:val="el-GR"/>
        </w:rPr>
        <w:t>εται</w:t>
      </w:r>
      <w:r w:rsidRPr="00BC1983">
        <w:rPr>
          <w:rFonts w:ascii="Verdana" w:hAnsi="Verdana" w:cs="Tahoma"/>
          <w:b/>
          <w:lang w:val="el-GR"/>
        </w:rPr>
        <w:t xml:space="preserve"> σε κανένα ασφαλιστικό φορέα.</w:t>
      </w:r>
    </w:p>
    <w:p w14:paraId="41502D13" w14:textId="77777777" w:rsidR="001D737F" w:rsidRDefault="001D737F" w:rsidP="001D737F">
      <w:pPr>
        <w:pStyle w:val="-HTML"/>
        <w:numPr>
          <w:ilvl w:val="0"/>
          <w:numId w:val="3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 w:cs="Tahoma"/>
          <w:lang w:val="el-GR"/>
        </w:rPr>
      </w:pPr>
      <w:r w:rsidRPr="00BD1E96">
        <w:rPr>
          <w:rFonts w:ascii="Verdana" w:hAnsi="Verdana" w:cs="Tahoma"/>
          <w:lang w:val="el-GR"/>
        </w:rPr>
        <w:t>Κατά την εκτέλεση των καθηκόντων του ο Σχολικός τροχονόμος χρησιμοποιεί φορητή πινακίδα "</w:t>
      </w:r>
      <w:r w:rsidRPr="00BD1E96">
        <w:rPr>
          <w:rFonts w:ascii="Verdana" w:hAnsi="Verdana" w:cs="Tahoma"/>
        </w:rPr>
        <w:t>S</w:t>
      </w:r>
      <w:r w:rsidRPr="00BD1E96">
        <w:rPr>
          <w:rFonts w:ascii="Verdana" w:hAnsi="Verdana" w:cs="Tahoma"/>
          <w:lang w:val="el-GR"/>
        </w:rPr>
        <w:t>ΤΟΡ"</w:t>
      </w:r>
      <w:r>
        <w:rPr>
          <w:rFonts w:ascii="Verdana" w:hAnsi="Verdana" w:cs="Tahoma"/>
          <w:lang w:val="el-GR"/>
        </w:rPr>
        <w:t xml:space="preserve"> και φορά </w:t>
      </w:r>
      <w:r w:rsidRPr="00BD1E96">
        <w:rPr>
          <w:rFonts w:ascii="Verdana" w:hAnsi="Verdana" w:cs="Tahoma"/>
          <w:lang w:val="el-GR"/>
        </w:rPr>
        <w:t>γιλ</w:t>
      </w:r>
      <w:r>
        <w:rPr>
          <w:rFonts w:ascii="Verdana" w:hAnsi="Verdana" w:cs="Tahoma"/>
          <w:lang w:val="el-GR"/>
        </w:rPr>
        <w:t>έκο, χρώματος ανοικτού κίτρινου</w:t>
      </w:r>
      <w:r w:rsidRPr="00BD1E96">
        <w:rPr>
          <w:rFonts w:ascii="Verdana" w:hAnsi="Verdana" w:cs="Tahoma"/>
          <w:lang w:val="el-GR"/>
        </w:rPr>
        <w:t>. Στην εμπρόσθια και οπίσθια όψη του αναγράφεται, σε δύο παράλληλες γραμμές, με κεφαλαία γράμματα, ανεξίτηλου μαύρου χρώματος η φράση "ΣΧΟΛΙΚΟΣ ΤΡΟΧΟΝΟΜΟΣ"</w:t>
      </w:r>
      <w:r>
        <w:rPr>
          <w:rFonts w:ascii="Verdana" w:hAnsi="Verdana" w:cs="Tahoma"/>
          <w:lang w:val="el-GR"/>
        </w:rPr>
        <w:t xml:space="preserve">. Το </w:t>
      </w:r>
      <w:r w:rsidRPr="00BD1E96">
        <w:rPr>
          <w:rFonts w:ascii="Verdana" w:hAnsi="Verdana" w:cs="Tahoma"/>
          <w:lang w:val="el-GR"/>
        </w:rPr>
        <w:t>γιλέκο και οι πινακίδες χορηγούνται από τ</w:t>
      </w:r>
      <w:r>
        <w:rPr>
          <w:rFonts w:ascii="Verdana" w:hAnsi="Verdana" w:cs="Tahoma"/>
          <w:lang w:val="el-GR"/>
        </w:rPr>
        <w:t>ο σχολείο.</w:t>
      </w:r>
    </w:p>
    <w:p w14:paraId="3BDDFFFA" w14:textId="77777777" w:rsidR="001D737F" w:rsidRDefault="001D737F" w:rsidP="001D737F">
      <w:pPr>
        <w:pStyle w:val="-HTML"/>
        <w:numPr>
          <w:ilvl w:val="0"/>
          <w:numId w:val="3"/>
        </w:numPr>
        <w:tabs>
          <w:tab w:val="clear" w:pos="720"/>
          <w:tab w:val="clear" w:pos="916"/>
          <w:tab w:val="num" w:pos="0"/>
          <w:tab w:val="left" w:pos="360"/>
        </w:tabs>
        <w:ind w:left="0" w:firstLine="0"/>
        <w:jc w:val="both"/>
        <w:rPr>
          <w:rFonts w:ascii="Verdana" w:hAnsi="Verdana" w:cs="Tahoma"/>
          <w:lang w:val="el-GR"/>
        </w:rPr>
      </w:pPr>
      <w:r>
        <w:rPr>
          <w:rFonts w:ascii="Verdana" w:hAnsi="Verdana" w:cs="Tahoma"/>
          <w:lang w:val="el-GR"/>
        </w:rPr>
        <w:t>Το άτομο που θα επιλεγεί θα ασκήσει τ</w:t>
      </w:r>
      <w:r w:rsidRPr="00BD1E96">
        <w:rPr>
          <w:rFonts w:ascii="Verdana" w:hAnsi="Verdana" w:cs="Tahoma"/>
          <w:lang w:val="el-GR"/>
        </w:rPr>
        <w:t>α καθήκοντά του</w:t>
      </w:r>
      <w:r>
        <w:rPr>
          <w:rFonts w:ascii="Verdana" w:hAnsi="Verdana" w:cs="Tahoma"/>
          <w:lang w:val="el-GR"/>
        </w:rPr>
        <w:t xml:space="preserve"> αφού εκπαιδευτεί κατάλληλα.</w:t>
      </w:r>
    </w:p>
    <w:p w14:paraId="4EB1FE00" w14:textId="2106ADB4" w:rsidR="001D737F" w:rsidRPr="00BC1983" w:rsidRDefault="001D737F" w:rsidP="001D737F">
      <w:pPr>
        <w:pStyle w:val="-HTML"/>
        <w:jc w:val="both"/>
        <w:rPr>
          <w:rFonts w:ascii="Verdana" w:hAnsi="Verdana" w:cs="Tahoma"/>
          <w:b/>
          <w:lang w:val="el-GR"/>
        </w:rPr>
      </w:pPr>
      <w:r>
        <w:rPr>
          <w:rFonts w:ascii="Verdana" w:hAnsi="Verdana" w:cs="Tahoma"/>
          <w:b/>
          <w:lang w:val="el-GR"/>
        </w:rPr>
        <w:tab/>
      </w:r>
      <w:r w:rsidRPr="00BC1983">
        <w:rPr>
          <w:rFonts w:ascii="Verdana" w:hAnsi="Verdana" w:cs="Tahoma"/>
          <w:b/>
          <w:lang w:val="el-GR"/>
        </w:rPr>
        <w:t xml:space="preserve">Οι ενδιαφερόμενοι </w:t>
      </w:r>
      <w:r>
        <w:rPr>
          <w:rFonts w:ascii="Verdana" w:hAnsi="Verdana" w:cs="Tahoma"/>
          <w:b/>
          <w:lang w:val="el-GR"/>
        </w:rPr>
        <w:t>μπορούν</w:t>
      </w:r>
      <w:r w:rsidRPr="00BC1983">
        <w:rPr>
          <w:rFonts w:ascii="Verdana" w:hAnsi="Verdana" w:cs="Tahoma"/>
          <w:b/>
          <w:lang w:val="el-GR"/>
        </w:rPr>
        <w:t xml:space="preserve"> να υποβάλουν</w:t>
      </w:r>
      <w:r w:rsidR="002D625D">
        <w:rPr>
          <w:rFonts w:ascii="Verdana" w:hAnsi="Verdana" w:cs="Tahoma"/>
          <w:b/>
          <w:lang w:val="el-GR"/>
        </w:rPr>
        <w:t xml:space="preserve"> αίτηση</w:t>
      </w:r>
      <w:r w:rsidRPr="00BC1983">
        <w:rPr>
          <w:rFonts w:ascii="Verdana" w:hAnsi="Verdana" w:cs="Tahoma"/>
          <w:b/>
          <w:lang w:val="el-GR"/>
        </w:rPr>
        <w:t xml:space="preserve"> </w:t>
      </w:r>
      <w:r w:rsidR="00B46C9C">
        <w:rPr>
          <w:rFonts w:ascii="Verdana" w:hAnsi="Verdana" w:cs="Tahoma"/>
          <w:b/>
          <w:u w:val="single"/>
          <w:lang w:val="el-GR"/>
        </w:rPr>
        <w:t>μέχρι τη</w:t>
      </w:r>
      <w:r w:rsidR="00AE08BB">
        <w:rPr>
          <w:rFonts w:ascii="Verdana" w:hAnsi="Verdana" w:cs="Tahoma"/>
          <w:b/>
          <w:u w:val="single"/>
          <w:lang w:val="el-GR"/>
        </w:rPr>
        <w:t xml:space="preserve">ν </w:t>
      </w:r>
      <w:r w:rsidR="0000620E">
        <w:rPr>
          <w:rFonts w:ascii="Verdana" w:hAnsi="Verdana" w:cs="Tahoma"/>
          <w:b/>
          <w:u w:val="single"/>
          <w:lang w:val="el-GR"/>
        </w:rPr>
        <w:t>Παρασκευή</w:t>
      </w:r>
      <w:r w:rsidR="00B46C9C">
        <w:rPr>
          <w:rFonts w:ascii="Verdana" w:hAnsi="Verdana" w:cs="Tahoma"/>
          <w:b/>
          <w:u w:val="single"/>
          <w:lang w:val="el-GR"/>
        </w:rPr>
        <w:t xml:space="preserve"> </w:t>
      </w:r>
      <w:r w:rsidR="001568BB">
        <w:rPr>
          <w:rFonts w:ascii="Verdana" w:hAnsi="Verdana" w:cs="Tahoma"/>
          <w:b/>
          <w:u w:val="single"/>
          <w:lang w:val="el-GR"/>
        </w:rPr>
        <w:t>08/09</w:t>
      </w:r>
      <w:r w:rsidR="00D01FE9">
        <w:rPr>
          <w:rFonts w:ascii="Verdana" w:hAnsi="Verdana" w:cs="Tahoma"/>
          <w:b/>
          <w:u w:val="single"/>
          <w:lang w:val="el-GR"/>
        </w:rPr>
        <w:t>/</w:t>
      </w:r>
      <w:r w:rsidR="0068756B">
        <w:rPr>
          <w:rFonts w:ascii="Verdana" w:hAnsi="Verdana" w:cs="Tahoma"/>
          <w:b/>
          <w:u w:val="single"/>
          <w:lang w:val="el-GR"/>
        </w:rPr>
        <w:t>23</w:t>
      </w:r>
      <w:bookmarkStart w:id="0" w:name="_GoBack"/>
      <w:bookmarkEnd w:id="0"/>
      <w:r w:rsidR="00701C9E">
        <w:rPr>
          <w:rFonts w:ascii="Verdana" w:hAnsi="Verdana" w:cs="Tahoma"/>
          <w:b/>
          <w:u w:val="single"/>
          <w:lang w:val="el-GR"/>
        </w:rPr>
        <w:t xml:space="preserve"> στις 12.</w:t>
      </w:r>
      <w:r w:rsidR="00AE08BB">
        <w:rPr>
          <w:rFonts w:ascii="Verdana" w:hAnsi="Verdana" w:cs="Tahoma"/>
          <w:b/>
          <w:u w:val="single"/>
          <w:lang w:val="el-GR"/>
        </w:rPr>
        <w:t>0</w:t>
      </w:r>
      <w:r w:rsidR="00701C9E">
        <w:rPr>
          <w:rFonts w:ascii="Verdana" w:hAnsi="Verdana" w:cs="Tahoma"/>
          <w:b/>
          <w:u w:val="single"/>
          <w:lang w:val="el-GR"/>
        </w:rPr>
        <w:t>0</w:t>
      </w:r>
      <w:r w:rsidRPr="00D635D4">
        <w:rPr>
          <w:rFonts w:ascii="Verdana" w:hAnsi="Verdana" w:cs="Tahoma"/>
          <w:b/>
          <w:u w:val="single"/>
          <w:lang w:val="el-GR"/>
        </w:rPr>
        <w:t xml:space="preserve"> το μεσημέρι</w:t>
      </w:r>
      <w:r w:rsidRPr="00BC1983">
        <w:rPr>
          <w:rFonts w:ascii="Verdana" w:hAnsi="Verdana" w:cs="Tahoma"/>
          <w:b/>
          <w:lang w:val="el-GR"/>
        </w:rPr>
        <w:t xml:space="preserve"> στη διεύθυνση του Σχολείου:</w:t>
      </w:r>
    </w:p>
    <w:p w14:paraId="1D6A1A39" w14:textId="77777777" w:rsidR="001D737F" w:rsidRPr="00D635D4" w:rsidRDefault="001D737F" w:rsidP="001D737F">
      <w:pPr>
        <w:pStyle w:val="-HTML"/>
        <w:numPr>
          <w:ilvl w:val="0"/>
          <w:numId w:val="2"/>
        </w:numPr>
        <w:jc w:val="both"/>
        <w:rPr>
          <w:rFonts w:ascii="Verdana" w:hAnsi="Verdana" w:cs="Tahoma"/>
          <w:b/>
          <w:i/>
          <w:lang w:val="el-GR"/>
        </w:rPr>
      </w:pPr>
      <w:r w:rsidRPr="00D635D4">
        <w:rPr>
          <w:rFonts w:ascii="Verdana" w:hAnsi="Verdana" w:cs="Tahoma"/>
          <w:b/>
          <w:i/>
          <w:lang w:val="el-GR"/>
        </w:rPr>
        <w:t>Αίτηση (να ζητήσουν το σχετικό έντυπο).</w:t>
      </w:r>
    </w:p>
    <w:p w14:paraId="0A7CB67B" w14:textId="77777777" w:rsidR="001D737F" w:rsidRPr="00D635D4" w:rsidRDefault="001D737F" w:rsidP="001D737F">
      <w:pPr>
        <w:pStyle w:val="-HTML"/>
        <w:numPr>
          <w:ilvl w:val="0"/>
          <w:numId w:val="2"/>
        </w:numPr>
        <w:jc w:val="both"/>
        <w:rPr>
          <w:rFonts w:ascii="Verdana" w:hAnsi="Verdana" w:cs="Tahoma"/>
          <w:b/>
          <w:i/>
          <w:lang w:val="el-GR"/>
        </w:rPr>
      </w:pPr>
      <w:r w:rsidRPr="00D635D4">
        <w:rPr>
          <w:rFonts w:ascii="Verdana" w:hAnsi="Verdana" w:cs="Tahoma"/>
          <w:b/>
          <w:i/>
          <w:lang w:val="el-GR"/>
        </w:rPr>
        <w:t>Αναλυτικό βιογραφικό σημείωμα.</w:t>
      </w:r>
    </w:p>
    <w:p w14:paraId="559509E5" w14:textId="27F27B78" w:rsidR="00AE73E4" w:rsidRPr="007C6067" w:rsidRDefault="001D737F" w:rsidP="001D737F">
      <w:pPr>
        <w:pStyle w:val="-HTML"/>
        <w:jc w:val="both"/>
        <w:rPr>
          <w:rFonts w:ascii="Verdana" w:hAnsi="Verdana" w:cs="Tahoma"/>
          <w:lang w:val="el-GR"/>
        </w:rPr>
      </w:pPr>
      <w:r>
        <w:rPr>
          <w:rFonts w:ascii="Verdana" w:hAnsi="Verdana" w:cs="Tahoma"/>
          <w:lang w:val="el-GR"/>
        </w:rPr>
        <w:t>Για περισσότερες πληροφορίες μπορείτε να απευθύνεστε στη διεύθυνση του Σχολείου.</w:t>
      </w:r>
    </w:p>
    <w:p w14:paraId="2CF95398" w14:textId="77777777" w:rsidR="001D737F" w:rsidRDefault="001D737F" w:rsidP="001D737F">
      <w:pPr>
        <w:pStyle w:val="1"/>
        <w:ind w:left="5040" w:firstLine="720"/>
        <w:jc w:val="right"/>
        <w:rPr>
          <w:rFonts w:ascii="Verdana" w:hAnsi="Verdana" w:cs="Arial"/>
          <w:b w:val="0"/>
          <w:bCs/>
          <w:spacing w:val="20"/>
          <w:sz w:val="20"/>
        </w:rPr>
      </w:pPr>
    </w:p>
    <w:p w14:paraId="7408B59F" w14:textId="77777777" w:rsidR="001D737F" w:rsidRDefault="001D737F" w:rsidP="001D737F">
      <w:pPr>
        <w:pStyle w:val="1"/>
        <w:ind w:left="5040" w:firstLine="720"/>
        <w:jc w:val="right"/>
        <w:rPr>
          <w:rFonts w:ascii="Verdana" w:hAnsi="Verdana" w:cs="Arial"/>
          <w:b w:val="0"/>
          <w:bCs/>
          <w:spacing w:val="20"/>
          <w:sz w:val="20"/>
        </w:rPr>
      </w:pPr>
      <w:r w:rsidRPr="0081028B">
        <w:rPr>
          <w:rFonts w:ascii="Verdana" w:hAnsi="Verdana" w:cs="Arial"/>
          <w:b w:val="0"/>
          <w:bCs/>
          <w:spacing w:val="20"/>
          <w:sz w:val="20"/>
        </w:rPr>
        <w:t>Ο Διευθυντής</w:t>
      </w:r>
      <w:r>
        <w:rPr>
          <w:rFonts w:ascii="Verdana" w:hAnsi="Verdana" w:cs="Arial"/>
          <w:b w:val="0"/>
          <w:bCs/>
          <w:spacing w:val="20"/>
          <w:sz w:val="20"/>
        </w:rPr>
        <w:t xml:space="preserve"> του σχολείου</w:t>
      </w:r>
    </w:p>
    <w:p w14:paraId="0D2C98F0" w14:textId="77777777" w:rsidR="00C441BE" w:rsidRPr="002531E5" w:rsidRDefault="005B3CB6" w:rsidP="002531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518">
        <w:t>Παντελής Τσιώτας</w:t>
      </w:r>
      <w:r w:rsidR="002531E5">
        <w:tab/>
      </w:r>
      <w:r w:rsidR="002531E5">
        <w:tab/>
      </w:r>
      <w:r w:rsidR="002531E5">
        <w:tab/>
      </w:r>
      <w:r w:rsidR="002531E5">
        <w:tab/>
      </w:r>
    </w:p>
    <w:sectPr w:rsidR="00C441BE" w:rsidRPr="002531E5" w:rsidSect="001D737F">
      <w:pgSz w:w="11906" w:h="16838" w:code="9"/>
      <w:pgMar w:top="851" w:right="1134" w:bottom="709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-Helvetic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72B"/>
    <w:multiLevelType w:val="hybridMultilevel"/>
    <w:tmpl w:val="39BEA7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16ADF"/>
    <w:multiLevelType w:val="hybridMultilevel"/>
    <w:tmpl w:val="54D259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E1728"/>
    <w:multiLevelType w:val="hybridMultilevel"/>
    <w:tmpl w:val="97984F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46B0E"/>
    <w:multiLevelType w:val="hybridMultilevel"/>
    <w:tmpl w:val="48FE9830"/>
    <w:lvl w:ilvl="0" w:tplc="A1C48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80669"/>
    <w:multiLevelType w:val="hybridMultilevel"/>
    <w:tmpl w:val="455070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30A57"/>
    <w:rsid w:val="0000620E"/>
    <w:rsid w:val="0007042D"/>
    <w:rsid w:val="00094717"/>
    <w:rsid w:val="0014238D"/>
    <w:rsid w:val="001568BB"/>
    <w:rsid w:val="001D737F"/>
    <w:rsid w:val="002111E4"/>
    <w:rsid w:val="002258B2"/>
    <w:rsid w:val="002531E5"/>
    <w:rsid w:val="00263F6E"/>
    <w:rsid w:val="002904BA"/>
    <w:rsid w:val="002D625D"/>
    <w:rsid w:val="0034149D"/>
    <w:rsid w:val="003E410D"/>
    <w:rsid w:val="004E184E"/>
    <w:rsid w:val="004E4BF1"/>
    <w:rsid w:val="00526FB2"/>
    <w:rsid w:val="005B3CB6"/>
    <w:rsid w:val="005B4AE3"/>
    <w:rsid w:val="005D5785"/>
    <w:rsid w:val="00617A44"/>
    <w:rsid w:val="00630A57"/>
    <w:rsid w:val="0068756B"/>
    <w:rsid w:val="006A05C9"/>
    <w:rsid w:val="006A6684"/>
    <w:rsid w:val="006F217E"/>
    <w:rsid w:val="00701C9E"/>
    <w:rsid w:val="0079045B"/>
    <w:rsid w:val="007C6067"/>
    <w:rsid w:val="00833B69"/>
    <w:rsid w:val="00870596"/>
    <w:rsid w:val="00880811"/>
    <w:rsid w:val="00883837"/>
    <w:rsid w:val="008A0D0D"/>
    <w:rsid w:val="00905CD6"/>
    <w:rsid w:val="00991D6F"/>
    <w:rsid w:val="009A36A9"/>
    <w:rsid w:val="009C6FCA"/>
    <w:rsid w:val="009D6D93"/>
    <w:rsid w:val="00A01524"/>
    <w:rsid w:val="00A4154F"/>
    <w:rsid w:val="00A64278"/>
    <w:rsid w:val="00A65859"/>
    <w:rsid w:val="00AB6BAA"/>
    <w:rsid w:val="00AE08BB"/>
    <w:rsid w:val="00AE73E4"/>
    <w:rsid w:val="00B22641"/>
    <w:rsid w:val="00B46C9C"/>
    <w:rsid w:val="00B6253B"/>
    <w:rsid w:val="00B70148"/>
    <w:rsid w:val="00BA7484"/>
    <w:rsid w:val="00BB0549"/>
    <w:rsid w:val="00BE0A2F"/>
    <w:rsid w:val="00C441BE"/>
    <w:rsid w:val="00C503DF"/>
    <w:rsid w:val="00D01FE9"/>
    <w:rsid w:val="00D66CC4"/>
    <w:rsid w:val="00D74AEA"/>
    <w:rsid w:val="00D76435"/>
    <w:rsid w:val="00D859BE"/>
    <w:rsid w:val="00D974B9"/>
    <w:rsid w:val="00DB29E6"/>
    <w:rsid w:val="00DE6448"/>
    <w:rsid w:val="00E43B22"/>
    <w:rsid w:val="00E56518"/>
    <w:rsid w:val="00EA25EC"/>
    <w:rsid w:val="00EB390D"/>
    <w:rsid w:val="00F038D9"/>
    <w:rsid w:val="00F30DC4"/>
    <w:rsid w:val="00F51902"/>
    <w:rsid w:val="00F73970"/>
    <w:rsid w:val="00FB51A1"/>
    <w:rsid w:val="00FD4A7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EB72C"/>
  <w15:docId w15:val="{53D1CC3F-87AB-43E1-931E-00D9411F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E3"/>
    <w:rPr>
      <w:rFonts w:ascii="UB-Helvetica" w:hAnsi="UB-Helvetica"/>
      <w:sz w:val="22"/>
    </w:rPr>
  </w:style>
  <w:style w:type="paragraph" w:styleId="1">
    <w:name w:val="heading 1"/>
    <w:basedOn w:val="a"/>
    <w:next w:val="a"/>
    <w:qFormat/>
    <w:rsid w:val="005B4AE3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4AE3"/>
    <w:pPr>
      <w:keepNext/>
      <w:tabs>
        <w:tab w:val="left" w:pos="2552"/>
        <w:tab w:val="left" w:leader="dot" w:pos="4536"/>
      </w:tabs>
      <w:spacing w:line="360" w:lineRule="auto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5B4AE3"/>
    <w:pPr>
      <w:keepNext/>
      <w:spacing w:line="300" w:lineRule="exact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5B4AE3"/>
    <w:pPr>
      <w:keepNext/>
      <w:tabs>
        <w:tab w:val="left" w:pos="7088"/>
      </w:tabs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5B4AE3"/>
    <w:pPr>
      <w:keepNext/>
      <w:shd w:val="pct5" w:color="000000" w:fill="FFFFFF"/>
      <w:spacing w:line="360" w:lineRule="auto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B4AE3"/>
    <w:pPr>
      <w:tabs>
        <w:tab w:val="left" w:pos="0"/>
        <w:tab w:val="left" w:leader="dot" w:pos="4395"/>
      </w:tabs>
      <w:spacing w:line="360" w:lineRule="auto"/>
      <w:jc w:val="both"/>
    </w:pPr>
    <w:rPr>
      <w:sz w:val="20"/>
    </w:rPr>
  </w:style>
  <w:style w:type="paragraph" w:styleId="-HTML">
    <w:name w:val="HTML Preformatted"/>
    <w:basedOn w:val="a"/>
    <w:link w:val="-HTMLChar"/>
    <w:rsid w:val="001D7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1D737F"/>
    <w:rPr>
      <w:rFonts w:ascii="Courier New" w:hAnsi="Courier New" w:cs="Courier New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E18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E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9674-753A-4A8A-99F6-1FDB5245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ΣΧΟΛΙΚΟΥ ΤΡΟΧΟΝΟΜΟΥ</vt:lpstr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ΣΧΟΛΙΚΟΥ ΤΡΟΧΟΝΟΜΟΥ</dc:title>
  <dc:creator>ΠΑΝ. ΠΟΖΙΔΗΣ</dc:creator>
  <cp:lastModifiedBy>DIEFTHINTIS</cp:lastModifiedBy>
  <cp:revision>97</cp:revision>
  <cp:lastPrinted>2023-08-31T06:35:00Z</cp:lastPrinted>
  <dcterms:created xsi:type="dcterms:W3CDTF">2017-08-29T05:28:00Z</dcterms:created>
  <dcterms:modified xsi:type="dcterms:W3CDTF">2023-08-31T09:49:00Z</dcterms:modified>
</cp:coreProperties>
</file>